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E685737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443CF3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D516DE7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F2DCB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0CCAFC" w:rsidR="00F00E0C" w:rsidRDefault="00995A8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55C82DBC" w:rsidR="00DB6810" w:rsidRDefault="006D009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z w:val="18"/>
              </w:rPr>
              <w:t>Jherna</w:t>
            </w:r>
            <w:proofErr w:type="spellEnd"/>
            <w:r>
              <w:rPr>
                <w:rFonts w:ascii="Arial"/>
                <w:sz w:val="18"/>
              </w:rPr>
              <w:t xml:space="preserve"> Shahani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7C165EB7" w:rsidR="00ED255B" w:rsidRDefault="00B41D48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Wright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95005E">
              <w:rPr>
                <w:color w:val="231F20"/>
                <w:sz w:val="21"/>
                <w:highlight w:val="yellow"/>
              </w:rPr>
              <w:t>In</w:t>
            </w:r>
            <w:r w:rsidRPr="0095005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95005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735E865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6D009A">
              <w:rPr>
                <w:rFonts w:ascii="Arial" w:hAnsi="Arial" w:cs="Arial"/>
                <w:sz w:val="18"/>
              </w:rPr>
              <w:t>5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95005E">
              <w:rPr>
                <w:color w:val="231F20"/>
                <w:sz w:val="21"/>
                <w:highlight w:val="yellow"/>
              </w:rPr>
              <w:t>In</w:t>
            </w:r>
            <w:r w:rsidRPr="0095005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95005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95005E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773C51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2418D0CE" w:rsidR="00260D33" w:rsidRPr="00695CA0" w:rsidRDefault="00773C51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5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5EB376CB" w:rsidR="00260D33" w:rsidRPr="00695CA0" w:rsidRDefault="000B10DD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3A61181B" w:rsidR="00260D33" w:rsidRPr="00695CA0" w:rsidRDefault="000B10DD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Arraignment, Status, Pretrial Conference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A2C36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A2C36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A2C36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9A2C36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A2C36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AF7DF66" w:rsidR="00260D33" w:rsidRPr="005229C9" w:rsidRDefault="00773C51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appeared to be prepared for h</w:t>
            </w:r>
            <w:r w:rsidR="000B10DD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3B54254" w:rsidR="00260D33" w:rsidRPr="005229C9" w:rsidRDefault="00773C51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appeared to be knowledgeable about h</w:t>
            </w:r>
            <w:r w:rsidR="000B10DD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4899BBA8" w:rsidR="00260D33" w:rsidRPr="005229C9" w:rsidRDefault="00773C51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did a good job advocating for h</w:t>
            </w:r>
            <w:r w:rsidR="000B10DD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AAADEC8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</w:t>
            </w:r>
            <w:r w:rsidR="009A2C36">
              <w:rPr>
                <w:sz w:val="21"/>
              </w:rPr>
              <w:t xml:space="preserve">, </w:t>
            </w:r>
            <w:proofErr w:type="gramStart"/>
            <w:r w:rsidR="009A2C36">
              <w:rPr>
                <w:sz w:val="21"/>
              </w:rPr>
              <w:t>with the exception of</w:t>
            </w:r>
            <w:proofErr w:type="gramEnd"/>
            <w:r w:rsidR="009A2C36">
              <w:rPr>
                <w:sz w:val="21"/>
              </w:rPr>
              <w:t xml:space="preserve"> one of her clients who did not appear today and may be incompetent</w:t>
            </w:r>
            <w:r w:rsidRPr="005229C9">
              <w:rPr>
                <w:sz w:val="21"/>
              </w:rPr>
              <w:t>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87EE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87EE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87EEC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87EE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87EE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87EE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87EE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82770A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1F97355A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proofErr w:type="spellStart"/>
            <w:r w:rsidR="00773C51">
              <w:rPr>
                <w:b w:val="0"/>
              </w:rPr>
              <w:t>Jherna</w:t>
            </w:r>
            <w:proofErr w:type="spellEnd"/>
            <w:r>
              <w:rPr>
                <w:b w:val="0"/>
              </w:rPr>
              <w:t xml:space="preserve"> represent </w:t>
            </w:r>
            <w:r w:rsidR="000B10DD">
              <w:rPr>
                <w:b w:val="0"/>
              </w:rPr>
              <w:t>5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25B630BE" w:rsidR="00F13186" w:rsidRPr="002E152E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2E152E">
              <w:rPr>
                <w:bCs w:val="0"/>
              </w:rPr>
              <w:t>Arraignment</w:t>
            </w:r>
            <w:r w:rsidR="00F13186" w:rsidRPr="002E152E">
              <w:rPr>
                <w:b w:val="0"/>
              </w:rPr>
              <w:t xml:space="preserve">. The client was </w:t>
            </w:r>
            <w:r w:rsidR="000B10DD" w:rsidRPr="002E152E">
              <w:rPr>
                <w:b w:val="0"/>
              </w:rPr>
              <w:t>out of</w:t>
            </w:r>
            <w:r w:rsidR="00F13186" w:rsidRPr="002E152E">
              <w:rPr>
                <w:b w:val="0"/>
              </w:rPr>
              <w:t xml:space="preserve"> custody and present in person.</w:t>
            </w:r>
          </w:p>
          <w:p w14:paraId="3C8C0EFB" w14:textId="6734CBB4" w:rsidR="00F13186" w:rsidRPr="002E152E" w:rsidRDefault="007C0C4A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This client had 2 cases. The State had not filed charges in one of the cases. In the other case, the client was arraigned, entered a not guilty plea, waived her right to trial within 60 days, and had a Pretrial Conference set for 10/1/2025 at 9:00 a.m.</w:t>
            </w:r>
            <w:r w:rsidR="00F13186" w:rsidRPr="002E152E">
              <w:rPr>
                <w:b w:val="0"/>
              </w:rPr>
              <w:t xml:space="preserve"> </w:t>
            </w:r>
          </w:p>
          <w:p w14:paraId="5754281E" w14:textId="642794E3" w:rsidR="005B50AB" w:rsidRPr="002E152E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7C83B272" w:rsidR="00F13186" w:rsidRPr="002E152E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2E152E">
              <w:rPr>
                <w:b w:val="0"/>
                <w:u w:val="single"/>
              </w:rPr>
              <w:t>Second client</w:t>
            </w:r>
            <w:r w:rsidRPr="002E152E">
              <w:rPr>
                <w:b w:val="0"/>
              </w:rPr>
              <w:t xml:space="preserve">: </w:t>
            </w:r>
            <w:r w:rsidR="007064E8" w:rsidRPr="002E152E">
              <w:rPr>
                <w:bCs w:val="0"/>
              </w:rPr>
              <w:t>Status hearing</w:t>
            </w:r>
            <w:r w:rsidR="00F13186" w:rsidRPr="002E152E">
              <w:rPr>
                <w:b w:val="0"/>
              </w:rPr>
              <w:t xml:space="preserve">. The client was </w:t>
            </w:r>
            <w:r w:rsidR="007064E8" w:rsidRPr="002E152E">
              <w:rPr>
                <w:b w:val="0"/>
              </w:rPr>
              <w:t>out of</w:t>
            </w:r>
            <w:r w:rsidR="00F13186" w:rsidRPr="002E152E">
              <w:rPr>
                <w:b w:val="0"/>
              </w:rPr>
              <w:t xml:space="preserve"> custody and present in person.</w:t>
            </w:r>
          </w:p>
          <w:p w14:paraId="0917C5F9" w14:textId="4485C7C6" w:rsidR="00F13186" w:rsidRPr="002E152E" w:rsidRDefault="00537D15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This was a review hearing on a deferred sentencing agreement. The State confirmed that it has received proof of completion</w:t>
            </w:r>
            <w:r w:rsidR="0002549D">
              <w:rPr>
                <w:b w:val="0"/>
              </w:rPr>
              <w:t xml:space="preserve"> of the terms of the agreement. The State moved to dismiss the charges/case. The court</w:t>
            </w:r>
            <w:r w:rsidR="005167B8">
              <w:rPr>
                <w:b w:val="0"/>
              </w:rPr>
              <w:t xml:space="preserve"> dismissed the case on the State’s motion.</w:t>
            </w:r>
          </w:p>
          <w:p w14:paraId="13E53BC6" w14:textId="7DE3C6FE" w:rsidR="008360C1" w:rsidRPr="002E152E" w:rsidRDefault="00DA655E" w:rsidP="008360C1">
            <w:pPr>
              <w:pStyle w:val="BodyText"/>
              <w:ind w:left="535"/>
              <w:rPr>
                <w:b w:val="0"/>
              </w:rPr>
            </w:pPr>
            <w:r w:rsidRPr="002E152E">
              <w:rPr>
                <w:b w:val="0"/>
              </w:rPr>
              <w:t xml:space="preserve"> </w:t>
            </w:r>
            <w:r w:rsidR="00011304" w:rsidRPr="002E152E">
              <w:rPr>
                <w:b w:val="0"/>
              </w:rPr>
              <w:t xml:space="preserve"> </w:t>
            </w:r>
            <w:r w:rsidR="00C32537" w:rsidRPr="002E152E">
              <w:rPr>
                <w:b w:val="0"/>
              </w:rPr>
              <w:t xml:space="preserve"> </w:t>
            </w:r>
            <w:r w:rsidR="008360C1" w:rsidRPr="002E152E">
              <w:rPr>
                <w:b w:val="0"/>
              </w:rPr>
              <w:t xml:space="preserve"> </w:t>
            </w:r>
          </w:p>
          <w:p w14:paraId="581D531B" w14:textId="0DE15DD1" w:rsidR="00F13186" w:rsidRPr="002E152E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2E152E">
              <w:rPr>
                <w:b w:val="0"/>
                <w:u w:val="single"/>
              </w:rPr>
              <w:t>Third client</w:t>
            </w:r>
            <w:r w:rsidRPr="002E152E">
              <w:rPr>
                <w:b w:val="0"/>
              </w:rPr>
              <w:t xml:space="preserve">: </w:t>
            </w:r>
            <w:r w:rsidR="007064E8" w:rsidRPr="002E152E">
              <w:rPr>
                <w:bCs w:val="0"/>
              </w:rPr>
              <w:t>Status hearing</w:t>
            </w:r>
            <w:r w:rsidR="00F13186" w:rsidRPr="002E152E">
              <w:rPr>
                <w:b w:val="0"/>
              </w:rPr>
              <w:t xml:space="preserve">. The client was </w:t>
            </w:r>
            <w:proofErr w:type="gramStart"/>
            <w:r w:rsidR="007064E8" w:rsidRPr="002E152E">
              <w:rPr>
                <w:b w:val="0"/>
              </w:rPr>
              <w:t>out</w:t>
            </w:r>
            <w:proofErr w:type="gramEnd"/>
            <w:r w:rsidR="00F13186" w:rsidRPr="002E152E">
              <w:rPr>
                <w:b w:val="0"/>
              </w:rPr>
              <w:t xml:space="preserve"> custody and </w:t>
            </w:r>
            <w:r w:rsidR="007064E8" w:rsidRPr="002E152E">
              <w:rPr>
                <w:b w:val="0"/>
              </w:rPr>
              <w:t xml:space="preserve">not </w:t>
            </w:r>
            <w:r w:rsidR="00F13186" w:rsidRPr="002E152E">
              <w:rPr>
                <w:b w:val="0"/>
              </w:rPr>
              <w:t xml:space="preserve">present </w:t>
            </w:r>
            <w:r w:rsidR="007064E8" w:rsidRPr="002E152E">
              <w:rPr>
                <w:b w:val="0"/>
              </w:rPr>
              <w:t>for the court hearing</w:t>
            </w:r>
            <w:r w:rsidR="00F13186" w:rsidRPr="002E152E">
              <w:rPr>
                <w:b w:val="0"/>
              </w:rPr>
              <w:t>.</w:t>
            </w:r>
          </w:p>
          <w:p w14:paraId="780A07C6" w14:textId="66641F32" w:rsidR="00F13186" w:rsidRPr="002E152E" w:rsidRDefault="00773C51" w:rsidP="00F13186">
            <w:pPr>
              <w:pStyle w:val="BodyText"/>
              <w:ind w:left="535"/>
              <w:rPr>
                <w:b w:val="0"/>
                <w:bCs w:val="0"/>
              </w:rPr>
            </w:pPr>
            <w:proofErr w:type="spellStart"/>
            <w:r w:rsidRPr="002E152E">
              <w:rPr>
                <w:b w:val="0"/>
              </w:rPr>
              <w:t>Jherna</w:t>
            </w:r>
            <w:proofErr w:type="spellEnd"/>
            <w:r w:rsidR="00F13186" w:rsidRPr="002E152E">
              <w:rPr>
                <w:b w:val="0"/>
              </w:rPr>
              <w:t xml:space="preserve"> </w:t>
            </w:r>
            <w:r w:rsidR="00205CA8">
              <w:rPr>
                <w:b w:val="0"/>
              </w:rPr>
              <w:t xml:space="preserve">had only recently taken over this case from the prior attorney Alexcis Duecker. </w:t>
            </w:r>
            <w:r w:rsidR="008005C5">
              <w:rPr>
                <w:b w:val="0"/>
              </w:rPr>
              <w:t xml:space="preserve">The client </w:t>
            </w:r>
            <w:proofErr w:type="gramStart"/>
            <w:r w:rsidR="008005C5">
              <w:rPr>
                <w:b w:val="0"/>
              </w:rPr>
              <w:t>had failed</w:t>
            </w:r>
            <w:proofErr w:type="gramEnd"/>
            <w:r w:rsidR="008005C5">
              <w:rPr>
                <w:b w:val="0"/>
              </w:rPr>
              <w:t xml:space="preserve"> to appear at the last hearing on 1/22/2025. At that time Duecker informed the court that she did not believe that the client was competent. The client failed to appear again today. </w:t>
            </w:r>
            <w:r w:rsidR="005B4F8D">
              <w:rPr>
                <w:b w:val="0"/>
              </w:rPr>
              <w:t>The State requested an Order to Show Cause. The court issued an OSC for 9/9/2025 at 9:00 a.m.</w:t>
            </w:r>
          </w:p>
          <w:p w14:paraId="770B4CF6" w14:textId="2231C744" w:rsidR="00F9456F" w:rsidRPr="002E152E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A4E089B" w14:textId="3B9D0B28" w:rsidR="00F13186" w:rsidRPr="002E152E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2E152E">
              <w:rPr>
                <w:b w:val="0"/>
                <w:u w:val="single"/>
              </w:rPr>
              <w:t>Fourth client</w:t>
            </w:r>
            <w:r w:rsidRPr="002E152E">
              <w:rPr>
                <w:b w:val="0"/>
              </w:rPr>
              <w:t xml:space="preserve">: </w:t>
            </w:r>
            <w:r w:rsidR="007064E8" w:rsidRPr="002E152E">
              <w:rPr>
                <w:bCs w:val="0"/>
              </w:rPr>
              <w:t>Pretrial Conference</w:t>
            </w:r>
            <w:r w:rsidR="00F13186" w:rsidRPr="002E152E">
              <w:rPr>
                <w:b w:val="0"/>
              </w:rPr>
              <w:t xml:space="preserve">. The client was </w:t>
            </w:r>
            <w:proofErr w:type="gramStart"/>
            <w:r w:rsidR="007064E8" w:rsidRPr="002E152E">
              <w:rPr>
                <w:b w:val="0"/>
              </w:rPr>
              <w:t>out</w:t>
            </w:r>
            <w:proofErr w:type="gramEnd"/>
            <w:r w:rsidR="007064E8" w:rsidRPr="002E152E">
              <w:rPr>
                <w:b w:val="0"/>
              </w:rPr>
              <w:t xml:space="preserve"> custody and not present for the court hearing</w:t>
            </w:r>
            <w:r w:rsidR="00F13186" w:rsidRPr="002E152E">
              <w:rPr>
                <w:b w:val="0"/>
              </w:rPr>
              <w:t>.</w:t>
            </w:r>
          </w:p>
          <w:p w14:paraId="4EAD0956" w14:textId="480A17B7" w:rsidR="00F13186" w:rsidRPr="002E152E" w:rsidRDefault="00773C51" w:rsidP="00F13186">
            <w:pPr>
              <w:pStyle w:val="BodyText"/>
              <w:ind w:left="535"/>
              <w:rPr>
                <w:b w:val="0"/>
                <w:bCs w:val="0"/>
              </w:rPr>
            </w:pPr>
            <w:proofErr w:type="spellStart"/>
            <w:r w:rsidRPr="002E152E">
              <w:rPr>
                <w:b w:val="0"/>
              </w:rPr>
              <w:t>Jherna</w:t>
            </w:r>
            <w:proofErr w:type="spellEnd"/>
            <w:r w:rsidR="00F13186" w:rsidRPr="002E152E">
              <w:rPr>
                <w:b w:val="0"/>
              </w:rPr>
              <w:t xml:space="preserve"> </w:t>
            </w:r>
            <w:r w:rsidR="00672462">
              <w:rPr>
                <w:b w:val="0"/>
              </w:rPr>
              <w:t xml:space="preserve">informed the court that her client planned to appear by video. </w:t>
            </w:r>
            <w:proofErr w:type="spellStart"/>
            <w:r w:rsidR="00672462">
              <w:rPr>
                <w:b w:val="0"/>
              </w:rPr>
              <w:t>Jherna</w:t>
            </w:r>
            <w:proofErr w:type="spellEnd"/>
            <w:r w:rsidR="00672462">
              <w:rPr>
                <w:b w:val="0"/>
              </w:rPr>
              <w:t xml:space="preserve"> did not know why her client was not present by video</w:t>
            </w:r>
            <w:r w:rsidR="00D61228">
              <w:rPr>
                <w:b w:val="0"/>
              </w:rPr>
              <w:t xml:space="preserve">. </w:t>
            </w:r>
            <w:proofErr w:type="spellStart"/>
            <w:r w:rsidR="00D61228">
              <w:rPr>
                <w:b w:val="0"/>
              </w:rPr>
              <w:t>Jherna</w:t>
            </w:r>
            <w:proofErr w:type="spellEnd"/>
            <w:r w:rsidR="00D61228">
              <w:rPr>
                <w:b w:val="0"/>
              </w:rPr>
              <w:t xml:space="preserve"> requested a </w:t>
            </w:r>
            <w:proofErr w:type="gramStart"/>
            <w:r w:rsidR="00D61228">
              <w:rPr>
                <w:b w:val="0"/>
              </w:rPr>
              <w:t>continuance</w:t>
            </w:r>
            <w:proofErr w:type="gramEnd"/>
            <w:r w:rsidR="00D61228">
              <w:rPr>
                <w:b w:val="0"/>
              </w:rPr>
              <w:t xml:space="preserve">. The State did not oppose the request. The hearing was continued to </w:t>
            </w:r>
            <w:r w:rsidR="0082770A">
              <w:rPr>
                <w:b w:val="0"/>
              </w:rPr>
              <w:t>9/10/2025 at 9:00 a.m.</w:t>
            </w:r>
            <w:r w:rsidR="00D61228">
              <w:rPr>
                <w:b w:val="0"/>
              </w:rPr>
              <w:t xml:space="preserve"> </w:t>
            </w:r>
          </w:p>
          <w:p w14:paraId="711071C5" w14:textId="77777777" w:rsidR="00543651" w:rsidRPr="002E152E" w:rsidRDefault="00543651" w:rsidP="00543651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364FE0FA" w14:textId="0739CC86" w:rsidR="00F13186" w:rsidRPr="002E152E" w:rsidRDefault="007D06FD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2E152E">
              <w:rPr>
                <w:b w:val="0"/>
                <w:u w:val="single"/>
              </w:rPr>
              <w:t>Fifth client</w:t>
            </w:r>
            <w:r w:rsidRPr="002E152E">
              <w:rPr>
                <w:b w:val="0"/>
              </w:rPr>
              <w:t xml:space="preserve">: </w:t>
            </w:r>
            <w:r w:rsidR="00F13186" w:rsidRPr="002E152E">
              <w:rPr>
                <w:bCs w:val="0"/>
              </w:rPr>
              <w:t>Arraignment</w:t>
            </w:r>
            <w:r w:rsidR="00F13186" w:rsidRPr="002E152E">
              <w:rPr>
                <w:b w:val="0"/>
              </w:rPr>
              <w:t xml:space="preserve">. The client was </w:t>
            </w:r>
            <w:r w:rsidR="002E152E" w:rsidRPr="002E152E">
              <w:rPr>
                <w:b w:val="0"/>
              </w:rPr>
              <w:t xml:space="preserve">out of </w:t>
            </w:r>
            <w:r w:rsidR="00F13186" w:rsidRPr="002E152E">
              <w:rPr>
                <w:b w:val="0"/>
              </w:rPr>
              <w:t>custody and present in person.</w:t>
            </w:r>
          </w:p>
          <w:p w14:paraId="73E51184" w14:textId="6610C55F" w:rsidR="0082770A" w:rsidRPr="002E152E" w:rsidRDefault="0082770A" w:rsidP="0082770A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This client had 2 cases. In </w:t>
            </w:r>
            <w:r w:rsidR="0074286B">
              <w:rPr>
                <w:b w:val="0"/>
              </w:rPr>
              <w:t>one</w:t>
            </w:r>
            <w:r>
              <w:rPr>
                <w:b w:val="0"/>
              </w:rPr>
              <w:t xml:space="preserve"> case, the client was arraigned, entered a not guilty plea, waived her right to trial within 60 days, and had a Pretrial Conference set for 1</w:t>
            </w:r>
            <w:r w:rsidR="0074286B">
              <w:rPr>
                <w:b w:val="0"/>
              </w:rPr>
              <w:t>1</w:t>
            </w:r>
            <w:r>
              <w:rPr>
                <w:b w:val="0"/>
              </w:rPr>
              <w:t>/</w:t>
            </w:r>
            <w:r w:rsidR="0074286B">
              <w:rPr>
                <w:b w:val="0"/>
              </w:rPr>
              <w:t>4</w:t>
            </w:r>
            <w:r>
              <w:rPr>
                <w:b w:val="0"/>
              </w:rPr>
              <w:t>/2025 at 9:00 a.m.</w:t>
            </w:r>
            <w:r w:rsidRPr="002E152E">
              <w:rPr>
                <w:b w:val="0"/>
              </w:rPr>
              <w:t xml:space="preserve"> </w:t>
            </w:r>
            <w:r w:rsidR="00C86CF7">
              <w:rPr>
                <w:b w:val="0"/>
              </w:rPr>
              <w:t xml:space="preserve">The other case was a traffic citation. </w:t>
            </w:r>
            <w:proofErr w:type="spellStart"/>
            <w:r w:rsidR="00C86CF7">
              <w:rPr>
                <w:b w:val="0"/>
              </w:rPr>
              <w:t>Jherna</w:t>
            </w:r>
            <w:proofErr w:type="spellEnd"/>
            <w:r w:rsidR="00C86CF7">
              <w:rPr>
                <w:b w:val="0"/>
              </w:rPr>
              <w:t xml:space="preserve"> was not appointed for the traffic case. The client pled guilty to No Registration</w:t>
            </w:r>
            <w:r w:rsidR="00940142">
              <w:rPr>
                <w:b w:val="0"/>
              </w:rPr>
              <w:t xml:space="preserve"> and was fined $95 due in 30 days. The State dismissed the No Insurance charge based upon the client providing proof that she was insured at the time of the citation.</w:t>
            </w:r>
          </w:p>
          <w:p w14:paraId="4DF1A37E" w14:textId="413D9E0C" w:rsidR="00F13186" w:rsidRDefault="00F13186" w:rsidP="002E152E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49D"/>
    <w:rsid w:val="00025A17"/>
    <w:rsid w:val="0003737E"/>
    <w:rsid w:val="00044296"/>
    <w:rsid w:val="00053D50"/>
    <w:rsid w:val="00064377"/>
    <w:rsid w:val="0008100F"/>
    <w:rsid w:val="00083EDD"/>
    <w:rsid w:val="00084CEF"/>
    <w:rsid w:val="000B10DD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1FCD"/>
    <w:rsid w:val="001C6472"/>
    <w:rsid w:val="001D615B"/>
    <w:rsid w:val="001D79DE"/>
    <w:rsid w:val="001F0C29"/>
    <w:rsid w:val="001F2DCB"/>
    <w:rsid w:val="00205CA8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40B1"/>
    <w:rsid w:val="002E152E"/>
    <w:rsid w:val="002E355B"/>
    <w:rsid w:val="002E7E57"/>
    <w:rsid w:val="002F2DCE"/>
    <w:rsid w:val="002F30D2"/>
    <w:rsid w:val="00311333"/>
    <w:rsid w:val="0032002B"/>
    <w:rsid w:val="00320D12"/>
    <w:rsid w:val="003212B8"/>
    <w:rsid w:val="00333A5D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3CF3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167B8"/>
    <w:rsid w:val="005229C9"/>
    <w:rsid w:val="00533591"/>
    <w:rsid w:val="005343E4"/>
    <w:rsid w:val="005359F3"/>
    <w:rsid w:val="00537D15"/>
    <w:rsid w:val="0054258F"/>
    <w:rsid w:val="00543651"/>
    <w:rsid w:val="00552654"/>
    <w:rsid w:val="00552BD9"/>
    <w:rsid w:val="00561EF3"/>
    <w:rsid w:val="00562CDD"/>
    <w:rsid w:val="00566083"/>
    <w:rsid w:val="005B4F8D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2462"/>
    <w:rsid w:val="006756A3"/>
    <w:rsid w:val="00680258"/>
    <w:rsid w:val="0068691C"/>
    <w:rsid w:val="00695340"/>
    <w:rsid w:val="00695CA0"/>
    <w:rsid w:val="006A2D14"/>
    <w:rsid w:val="006B5F2C"/>
    <w:rsid w:val="006C70CA"/>
    <w:rsid w:val="006D009A"/>
    <w:rsid w:val="006D30BC"/>
    <w:rsid w:val="006E326E"/>
    <w:rsid w:val="006F7345"/>
    <w:rsid w:val="007015BA"/>
    <w:rsid w:val="007064E8"/>
    <w:rsid w:val="00712E70"/>
    <w:rsid w:val="00715C34"/>
    <w:rsid w:val="00723B2F"/>
    <w:rsid w:val="00726FF0"/>
    <w:rsid w:val="00727EBC"/>
    <w:rsid w:val="007373D9"/>
    <w:rsid w:val="0074286B"/>
    <w:rsid w:val="00773C51"/>
    <w:rsid w:val="00791BE4"/>
    <w:rsid w:val="00792811"/>
    <w:rsid w:val="007A2D37"/>
    <w:rsid w:val="007A30AB"/>
    <w:rsid w:val="007B0A28"/>
    <w:rsid w:val="007B73EC"/>
    <w:rsid w:val="007B75CA"/>
    <w:rsid w:val="007C0017"/>
    <w:rsid w:val="007C0C4A"/>
    <w:rsid w:val="007C29E4"/>
    <w:rsid w:val="007D06FD"/>
    <w:rsid w:val="007D2FF3"/>
    <w:rsid w:val="007E1338"/>
    <w:rsid w:val="007E2D65"/>
    <w:rsid w:val="007E6F96"/>
    <w:rsid w:val="007F0B66"/>
    <w:rsid w:val="007F6CC1"/>
    <w:rsid w:val="008005C5"/>
    <w:rsid w:val="00801D5E"/>
    <w:rsid w:val="00810B78"/>
    <w:rsid w:val="00813372"/>
    <w:rsid w:val="00825B87"/>
    <w:rsid w:val="0082770A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7376C"/>
    <w:rsid w:val="0089169D"/>
    <w:rsid w:val="00893F12"/>
    <w:rsid w:val="008A49E3"/>
    <w:rsid w:val="008B270D"/>
    <w:rsid w:val="008F7382"/>
    <w:rsid w:val="00920FDF"/>
    <w:rsid w:val="00926E87"/>
    <w:rsid w:val="00930EA9"/>
    <w:rsid w:val="00940142"/>
    <w:rsid w:val="009438E1"/>
    <w:rsid w:val="009470B4"/>
    <w:rsid w:val="00947D18"/>
    <w:rsid w:val="0095005E"/>
    <w:rsid w:val="009569DD"/>
    <w:rsid w:val="00965D54"/>
    <w:rsid w:val="00980502"/>
    <w:rsid w:val="00980DC6"/>
    <w:rsid w:val="009928D6"/>
    <w:rsid w:val="00995A8C"/>
    <w:rsid w:val="009A2C3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87EEC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1D48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71EB"/>
    <w:rsid w:val="00C32537"/>
    <w:rsid w:val="00C44CDD"/>
    <w:rsid w:val="00C47475"/>
    <w:rsid w:val="00C67E85"/>
    <w:rsid w:val="00C75478"/>
    <w:rsid w:val="00C86CF7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D618C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1228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1F76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23</cp:revision>
  <dcterms:created xsi:type="dcterms:W3CDTF">2025-09-29T02:38:00Z</dcterms:created>
  <dcterms:modified xsi:type="dcterms:W3CDTF">2025-09-29T05:02:00Z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